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1136" w:hanging="0"/>
        <w:jc w:val="center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  <w:sz w:val="28"/>
        </w:rPr>
        <w:t xml:space="preserve">MANIFESTAZIONE DI INTERESSE </w:t>
      </w:r>
    </w:p>
    <w:p>
      <w:pPr>
        <w:pStyle w:val="Normal"/>
        <w:spacing w:before="0" w:after="0"/>
        <w:ind w:left="0" w:right="1065" w:hanging="0"/>
        <w:jc w:val="center"/>
        <w:rPr>
          <w:rFonts w:ascii="Calibri" w:hAnsi="Calibri"/>
        </w:rPr>
      </w:pPr>
      <w:r>
        <w:rPr>
          <w:rFonts w:ascii="Calibri" w:hAnsi="Calibri"/>
          <w:sz w:val="28"/>
        </w:rPr>
        <w:t xml:space="preserve"> </w:t>
      </w:r>
    </w:p>
    <w:p>
      <w:pPr>
        <w:pStyle w:val="Titolo1"/>
        <w:rPr>
          <w:rFonts w:ascii="Calibri" w:hAnsi="Calibri"/>
        </w:rPr>
      </w:pPr>
      <w:r>
        <w:rPr>
          <w:rFonts w:ascii="Calibri" w:hAnsi="Calibri"/>
        </w:rPr>
        <w:t xml:space="preserve">DICHIARAZIONE SOSTITUTIVA DI ATTO NOTORIO (D.P.R. n°445 del 28/12/2000 art.47) </w:t>
      </w:r>
    </w:p>
    <w:p>
      <w:pPr>
        <w:pStyle w:val="Normal"/>
        <w:spacing w:before="0" w:after="112"/>
        <w:ind w:left="0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spacing w:lineRule="auto" w:line="355" w:before="0" w:after="1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Il sottoscritto ________________________________________________ nato a___________________________________ il________________________ e residente a____________________________________________________ in Via/P.zza </w:t>
      </w:r>
    </w:p>
    <w:p>
      <w:pPr>
        <w:pStyle w:val="Normal"/>
        <w:spacing w:lineRule="auto" w:line="355" w:before="0" w:after="2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_____________________________________________________Tel.________________________ e-mail_________________________________________ </w:t>
      </w:r>
    </w:p>
    <w:p>
      <w:pPr>
        <w:pStyle w:val="Normal"/>
        <w:spacing w:before="0" w:after="112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Pec______________________________________________________ </w:t>
      </w:r>
    </w:p>
    <w:p>
      <w:pPr>
        <w:pStyle w:val="Normal"/>
        <w:spacing w:lineRule="auto" w:line="357" w:before="0" w:after="0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consapevole delle sanzioni penali richiamate dall’art. 76 del D.P.R. 28 dicembre 2000 n. 445 e s.m.i. in caso di dichiarazioni mendaci e della decadenza dei benefici eventualmente conseguiti al provvedimento emanato sulla base di dichiarazioni non veritiere, di cui all’art. 75 del richiamato D.P.R.; ai sensi e per gli effetti del D.P.R. 445/2000 e s.m.i. sotto la propria responsabilità </w:t>
      </w:r>
    </w:p>
    <w:p>
      <w:pPr>
        <w:pStyle w:val="Normal"/>
        <w:spacing w:before="0" w:after="0"/>
        <w:ind w:left="0" w:right="1075" w:hanging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Titolo1"/>
        <w:ind w:left="10" w:right="1140" w:hanging="10"/>
        <w:rPr>
          <w:rFonts w:ascii="Calibri" w:hAnsi="Calibri"/>
        </w:rPr>
      </w:pPr>
      <w:r>
        <w:rPr>
          <w:rFonts w:ascii="Calibri" w:hAnsi="Calibri"/>
        </w:rPr>
        <w:t xml:space="preserve">DICHIARA </w:t>
      </w:r>
    </w:p>
    <w:p>
      <w:pPr>
        <w:pStyle w:val="Normal"/>
        <w:spacing w:before="0" w:after="22"/>
        <w:ind w:left="0" w:right="1075" w:hanging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360" w:before="0" w:after="41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 xml:space="preserve">di voler partecipare all’ “AVVISO PUBBLICO RICOGNITIVO PER PATRIMONIO IMMOBILIARE ESISTENTE PRIVATO NON REDDITIZIO E NON IN USO Piano Casa — D.L. 7 maggio 2026, n. 66, convertito con LL.MM. dalla L. 2 luglio 2026, n. 116.” pubblicato dal Comune di </w:t>
      </w:r>
      <w:r>
        <w:rPr>
          <w:rFonts w:eastAsia="Times New Roman" w:cs="Times New Roman" w:ascii="Calibri" w:hAnsi="Calibri"/>
          <w:color w:val="000000"/>
          <w:sz w:val="24"/>
        </w:rPr>
        <w:t>Sennori</w:t>
      </w:r>
      <w:r>
        <w:rPr>
          <w:rFonts w:ascii="Calibri" w:hAnsi="Calibri"/>
        </w:rPr>
        <w:t>;</w:t>
      </w:r>
    </w:p>
    <w:p>
      <w:pPr>
        <w:pStyle w:val="Normal"/>
        <w:numPr>
          <w:ilvl w:val="0"/>
          <w:numId w:val="1"/>
        </w:numPr>
        <w:spacing w:before="0" w:after="165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di essere in possesso dei requisiti richiesti dall'avviso;</w:t>
      </w:r>
    </w:p>
    <w:p>
      <w:pPr>
        <w:pStyle w:val="Normal"/>
        <w:numPr>
          <w:ilvl w:val="0"/>
          <w:numId w:val="1"/>
        </w:numPr>
        <w:spacing w:lineRule="auto" w:line="357" w:before="0" w:after="41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 xml:space="preserve">di essere proprietario della quota di 1000/1000 singolarmente, ovvero in comunione con i sigg.ri________________ (nome, cognome, data di nascita, c.f. quote di proprietà), di un immobile sito nel Comune di </w:t>
      </w:r>
      <w:r>
        <w:rPr>
          <w:rFonts w:eastAsia="Times New Roman" w:cs="Times New Roman" w:ascii="Calibri" w:hAnsi="Calibri"/>
          <w:color w:val="000000"/>
          <w:sz w:val="24"/>
        </w:rPr>
        <w:t>Sennori</w:t>
      </w:r>
      <w:r>
        <w:rPr>
          <w:rFonts w:ascii="Calibri" w:hAnsi="Calibri"/>
        </w:rPr>
        <w:t xml:space="preserve"> in via___________________________________ della superficie coperta di __________ mq. e superficie scoperta di __________________mq. individuato catastalmente al foglio di mappa n. _________part.________ sub.________categoria catastale_______;</w:t>
      </w:r>
    </w:p>
    <w:p>
      <w:pPr>
        <w:pStyle w:val="Normal"/>
        <w:numPr>
          <w:ilvl w:val="0"/>
          <w:numId w:val="1"/>
        </w:numPr>
        <w:spacing w:before="0" w:after="164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che la destinazione d’uso attuale dell’immobile è____________________;</w:t>
      </w:r>
    </w:p>
    <w:p>
      <w:pPr>
        <w:pStyle w:val="Normal"/>
        <w:numPr>
          <w:ilvl w:val="0"/>
          <w:numId w:val="1"/>
        </w:numPr>
        <w:spacing w:before="0" w:after="164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libero da cose e persone;</w:t>
      </w:r>
    </w:p>
    <w:p>
      <w:pPr>
        <w:pStyle w:val="Normal"/>
        <w:numPr>
          <w:ilvl w:val="0"/>
          <w:numId w:val="1"/>
        </w:numPr>
        <w:spacing w:before="0" w:after="164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è/non è un intero stabile;</w:t>
      </w:r>
    </w:p>
    <w:p>
      <w:pPr>
        <w:pStyle w:val="Normal"/>
        <w:numPr>
          <w:ilvl w:val="0"/>
          <w:numId w:val="1"/>
        </w:numPr>
        <w:spacing w:before="0" w:after="164"/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collocato al piano _____________ (specificare il piano f.t.);</w:t>
      </w:r>
    </w:p>
    <w:p>
      <w:pPr>
        <w:pStyle w:val="Normal"/>
        <w:numPr>
          <w:ilvl w:val="0"/>
          <w:numId w:val="1"/>
        </w:numPr>
        <w:ind w:left="362" w:right="1121" w:hanging="362"/>
        <w:rPr>
          <w:rFonts w:ascii="Calibri" w:hAnsi="Calibri"/>
        </w:rPr>
      </w:pPr>
      <w:r>
        <w:rPr>
          <w:rFonts w:ascii="Calibri" w:hAnsi="Calibri"/>
        </w:rPr>
        <w:t>che l’immobile offerto è nel seguente stato di conservazione:</w:t>
      </w:r>
    </w:p>
    <w:p>
      <w:pPr>
        <w:pStyle w:val="Normal"/>
        <w:ind w:left="732" w:right="1121" w:hanging="10"/>
        <w:rPr>
          <w:rFonts w:ascii="Calibri" w:hAnsi="Calibri"/>
        </w:rPr>
      </w:pPr>
      <w:r>
        <w:rPr>
          <w:rFonts w:ascii="Calibri" w:hAnsi="Calibri"/>
        </w:rPr>
        <w:t xml:space="preserve"> </w:t>
      </w:r>
      <w:r>
        <w:rPr>
          <w:rFonts w:ascii="Calibri" w:hAnsi="Calibri"/>
        </w:rPr>
        <w:t>da demolire;</w:t>
      </w:r>
    </w:p>
    <w:p>
      <w:pPr>
        <w:pStyle w:val="Normal"/>
        <w:ind w:left="732" w:right="1121" w:hanging="10"/>
        <w:rPr>
          <w:rFonts w:ascii="Calibri" w:hAnsi="Calibri"/>
        </w:rPr>
      </w:pPr>
      <w:r>
        <w:rPr>
          <w:rFonts w:ascii="Calibri" w:hAnsi="Calibri"/>
        </w:rPr>
        <w:t xml:space="preserve"> </w:t>
      </w:r>
      <w:r>
        <w:rPr>
          <w:rFonts w:ascii="Calibri" w:hAnsi="Calibri"/>
        </w:rPr>
        <w:t xml:space="preserve">da recuperare. </w:t>
      </w:r>
    </w:p>
    <w:p>
      <w:pPr>
        <w:pStyle w:val="Normal"/>
        <w:ind w:left="-5" w:right="1121" w:hanging="1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 </w:t>
      </w:r>
      <w:r>
        <w:rPr>
          <w:rFonts w:ascii="Calibri" w:hAnsi="Calibri"/>
          <w:b/>
          <w:bCs/>
        </w:rPr>
        <w:t xml:space="preserve">Di allegare i seguenti documenti: </w:t>
      </w:r>
    </w:p>
    <w:p>
      <w:pPr>
        <w:pStyle w:val="Normal"/>
        <w:numPr>
          <w:ilvl w:val="0"/>
          <w:numId w:val="2"/>
        </w:numPr>
        <w:ind w:left="1147" w:right="1121" w:hanging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Titolo di proprietà o documentazione comprovante la titolarità del diritto reale;  </w:t>
      </w:r>
    </w:p>
    <w:p>
      <w:pPr>
        <w:pStyle w:val="Normal"/>
        <w:numPr>
          <w:ilvl w:val="0"/>
          <w:numId w:val="2"/>
        </w:numPr>
        <w:ind w:left="1147" w:right="1121" w:hanging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Copia del documento di identità del/dei titolare/i dell’immobile; </w:t>
      </w:r>
    </w:p>
    <w:p>
      <w:pPr>
        <w:pStyle w:val="Normal"/>
        <w:numPr>
          <w:ilvl w:val="0"/>
          <w:numId w:val="2"/>
        </w:numPr>
        <w:spacing w:lineRule="auto" w:line="355" w:before="0" w:after="27"/>
        <w:ind w:left="1147" w:right="1121" w:hanging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Dichiarazione ai sensi del DPR 445/2000 di non uso dell’immobile (sfitto/dismesso), non redditizio (non locato); </w:t>
      </w:r>
    </w:p>
    <w:p>
      <w:pPr>
        <w:pStyle w:val="Normal"/>
        <w:numPr>
          <w:ilvl w:val="0"/>
          <w:numId w:val="2"/>
        </w:numPr>
        <w:ind w:left="1147" w:right="1121" w:hanging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Documentazione fotografica attestante lo stato dell’immobile; </w:t>
      </w:r>
    </w:p>
    <w:p>
      <w:pPr>
        <w:pStyle w:val="Normal"/>
        <w:numPr>
          <w:ilvl w:val="0"/>
          <w:numId w:val="2"/>
        </w:numPr>
        <w:spacing w:before="0" w:after="113"/>
        <w:ind w:left="1147" w:right="1121" w:hanging="36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  <w:t xml:space="preserve">Visura catastale. </w:t>
      </w:r>
    </w:p>
    <w:p>
      <w:pPr>
        <w:pStyle w:val="Normal"/>
        <w:spacing w:before="0" w:after="112"/>
        <w:ind w:left="427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Titolo1"/>
        <w:ind w:left="10" w:right="1140" w:hanging="10"/>
        <w:rPr>
          <w:rFonts w:ascii="Calibri" w:hAnsi="Calibri"/>
        </w:rPr>
      </w:pPr>
      <w:r>
        <w:rPr>
          <w:rFonts w:ascii="Calibri" w:hAnsi="Calibri"/>
        </w:rPr>
        <w:t xml:space="preserve">DICHIARA ALTRESÌ </w:t>
      </w:r>
    </w:p>
    <w:p>
      <w:pPr>
        <w:pStyle w:val="Normal"/>
        <w:spacing w:before="0" w:after="20"/>
        <w:ind w:left="0" w:right="1075" w:hanging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spacing w:lineRule="auto" w:line="360" w:before="0" w:after="0"/>
        <w:ind w:left="347" w:right="1121" w:hanging="362"/>
        <w:rPr>
          <w:rFonts w:ascii="Calibri" w:hAnsi="Calibri"/>
        </w:rPr>
      </w:pPr>
      <w:r>
        <w:rPr>
          <w:rFonts w:ascii="Calibri" w:hAnsi="Calibri"/>
        </w:rPr>
        <w:t xml:space="preserve">➢ </w:t>
      </w:r>
      <w:r>
        <w:rPr>
          <w:rFonts w:ascii="Calibri" w:hAnsi="Calibri"/>
        </w:rPr>
        <w:t xml:space="preserve">di essere informato, ai sensi e per gli effetti di cui all’art. 13 del D. Lgs.196/03, che i dati personali raccolti saranno trattati, anche con strumenti informatici, esclusivamente nell’ambito del procedimento per il quale la presente dichiarazione viene resa. </w:t>
      </w:r>
    </w:p>
    <w:p>
      <w:pPr>
        <w:pStyle w:val="Normal"/>
        <w:spacing w:before="0" w:after="115"/>
        <w:ind w:left="362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Titolo1"/>
        <w:spacing w:before="0" w:after="112"/>
        <w:ind w:left="10" w:right="1124" w:hanging="10"/>
        <w:rPr>
          <w:rFonts w:ascii="Calibri" w:hAnsi="Calibri"/>
        </w:rPr>
      </w:pPr>
      <w:r>
        <w:rPr>
          <w:rFonts w:ascii="Calibri" w:hAnsi="Calibri"/>
        </w:rPr>
        <w:t xml:space="preserve">MANIFESTA  </w:t>
      </w:r>
    </w:p>
    <w:p>
      <w:pPr>
        <w:pStyle w:val="Normal"/>
        <w:spacing w:before="0" w:after="115"/>
        <w:ind w:left="0" w:right="1075" w:hanging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spacing w:before="0" w:after="112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L’interesse a cedere l’immobile di cui sopra, per le finalità del Commissario Straordinario Arch. </w:t>
      </w:r>
    </w:p>
    <w:p>
      <w:pPr>
        <w:pStyle w:val="Normal"/>
        <w:ind w:left="-5" w:right="1121" w:hanging="10"/>
        <w:rPr>
          <w:rFonts w:ascii="Calibri" w:hAnsi="Calibri"/>
        </w:rPr>
      </w:pPr>
      <w:r>
        <w:rPr>
          <w:rFonts w:ascii="Calibri" w:hAnsi="Calibri"/>
        </w:rPr>
        <w:t xml:space="preserve">Felice Squitieri e oggetto del presente avviso. </w:t>
      </w:r>
    </w:p>
    <w:p>
      <w:pPr>
        <w:pStyle w:val="Normal"/>
        <w:spacing w:before="0" w:after="148"/>
        <w:ind w:left="0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>
      <w:pPr>
        <w:pStyle w:val="Normal"/>
        <w:tabs>
          <w:tab w:val="clear" w:pos="708"/>
          <w:tab w:val="center" w:pos="3546" w:leader="none"/>
        </w:tabs>
        <w:spacing w:before="0" w:after="12"/>
        <w:ind w:left="-15" w:right="0" w:hanging="0"/>
        <w:jc w:val="left"/>
        <w:rPr>
          <w:rFonts w:ascii="Calibri" w:hAnsi="Calibri"/>
        </w:rPr>
      </w:pPr>
      <w:r>
        <w:rPr>
          <w:rFonts w:eastAsia="Times New Roman" w:cs="Times New Roman" w:ascii="Calibri" w:hAnsi="Calibri"/>
          <w:color w:val="000000"/>
          <w:sz w:val="24"/>
        </w:rPr>
        <w:t>Sennori</w:t>
      </w:r>
      <w:r>
        <w:rPr>
          <w:rFonts w:ascii="Calibri" w:hAnsi="Calibri"/>
        </w:rPr>
        <w:t xml:space="preserve">,_____________ </w:t>
        <w:tab/>
        <w:t xml:space="preserve"> </w:t>
      </w:r>
    </w:p>
    <w:p>
      <w:pPr>
        <w:pStyle w:val="Normal"/>
        <w:spacing w:before="0" w:after="0"/>
        <w:ind w:left="0" w:right="-34" w:hanging="0"/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                              </w:t>
      </w:r>
    </w:p>
    <w:p>
      <w:pPr>
        <w:pStyle w:val="Normal"/>
        <w:spacing w:before="0" w:after="0"/>
        <w:ind w:left="7385" w:right="1121" w:hanging="10"/>
        <w:rPr>
          <w:rFonts w:ascii="Calibri" w:hAnsi="Calibri"/>
        </w:rPr>
      </w:pPr>
      <w:r>
        <w:rPr>
          <w:rFonts w:ascii="Calibri" w:hAnsi="Calibri"/>
        </w:rPr>
        <w:t xml:space="preserve">Il dichiarante </w:t>
      </w:r>
    </w:p>
    <w:p>
      <w:pPr>
        <w:pStyle w:val="Normal"/>
        <w:spacing w:before="0" w:after="0"/>
        <w:ind w:left="0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spacing w:before="0" w:after="5"/>
        <w:ind w:left="0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>
      <w:pPr>
        <w:pStyle w:val="Normal"/>
        <w:tabs>
          <w:tab w:val="center" w:pos="708" w:leader="none"/>
          <w:tab w:val="center" w:pos="1418" w:leader="none"/>
          <w:tab w:val="center" w:pos="2126" w:leader="none"/>
          <w:tab w:val="center" w:pos="2837" w:leader="none"/>
          <w:tab w:val="center" w:pos="3545" w:leader="none"/>
          <w:tab w:val="center" w:pos="4253" w:leader="none"/>
          <w:tab w:val="center" w:pos="4963" w:leader="none"/>
          <w:tab w:val="center" w:pos="5671" w:leader="none"/>
          <w:tab w:val="center" w:pos="6382" w:leader="none"/>
          <w:tab w:val="center" w:pos="8170" w:leader="none"/>
        </w:tabs>
        <w:spacing w:before="0" w:after="143"/>
        <w:ind w:left="-15" w:right="0" w:hanging="0"/>
        <w:jc w:val="left"/>
        <w:rPr>
          <w:rFonts w:ascii="Calibri" w:hAnsi="Calibri"/>
        </w:rPr>
      </w:pP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__________________ </w:t>
      </w:r>
    </w:p>
    <w:sectPr>
      <w:type w:val="nextPage"/>
      <w:pgSz w:w="11906" w:h="16838"/>
      <w:pgMar w:left="1133" w:right="0" w:header="0" w:top="1188" w:footer="0" w:bottom="149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➢"/>
      <w:lvlJc w:val="left"/>
      <w:pPr>
        <w:tabs>
          <w:tab w:val="num" w:pos="0"/>
        </w:tabs>
        <w:ind w:left="362" w:hanging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147" w:hanging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7" w:hanging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87" w:hanging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07" w:hanging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7" w:hanging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47" w:hanging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67" w:hanging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7" w:hanging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07" w:hanging="0"/>
      </w:pPr>
      <w:rPr>
        <w:rFonts w:ascii="Times New Roman" w:hAnsi="Times New Roman" w:cs="Times New Roman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43"/>
      <w:ind w:left="10" w:right="1137" w:hanging="1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it-IT" w:eastAsia="it-IT" w:bidi="ar-SA"/>
    </w:rPr>
  </w:style>
  <w:style w:type="paragraph" w:styleId="Titolo1">
    <w:name w:val="Heading 1"/>
    <w:next w:val="Normal"/>
    <w:link w:val="Titolo1Carattere"/>
    <w:uiPriority w:val="9"/>
    <w:qFormat/>
    <w:pPr>
      <w:keepNext w:val="true"/>
      <w:keepLines/>
      <w:widowControl/>
      <w:bidi w:val="0"/>
      <w:spacing w:lineRule="auto" w:line="259" w:before="0" w:after="0"/>
      <w:ind w:left="10" w:right="1137" w:hanging="10"/>
      <w:jc w:val="center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qFormat/>
    <w:rPr>
      <w:rFonts w:ascii="Times New Roman" w:hAnsi="Times New Roman" w:eastAsia="Times New Roman" w:cs="Times New Roman"/>
      <w:color w:val="000000"/>
      <w:sz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LibreOffice/7.0.3.1$Windows_X86_64 LibreOffice_project/d7547858d014d4cf69878db179d326fc3483e082</Application>
  <Pages>2</Pages>
  <Words>370</Words>
  <Characters>2557</Characters>
  <CharactersWithSpaces>3001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2026-08-27T12:07:00Z</dcterms:created>
  <dc:creator>Francesca Farneti</dc:creator>
  <dc:description/>
  <dc:language>it-IT</dc:language>
  <cp:lastModifiedBy/>
  <dcterms:modified xsi:type="dcterms:W3CDTF">2026-09-08T09:15:43Z</dcterms:modified>
  <cp:revision>5</cp:revision>
  <dc:subject/>
  <dc:title>Microsoft Word - Modello Manifestazione di Interesse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